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79"/>
        <w:tblW w:w="0" w:type="auto"/>
        <w:tblLook w:val="04A0" w:firstRow="1" w:lastRow="0" w:firstColumn="1" w:lastColumn="0" w:noHBand="0" w:noVBand="1"/>
      </w:tblPr>
      <w:tblGrid>
        <w:gridCol w:w="5920"/>
      </w:tblGrid>
      <w:tr w:rsidR="00AA59E5" w:rsidRPr="00176A35" w14:paraId="395265E4" w14:textId="77777777" w:rsidTr="00AA59E5">
        <w:tc>
          <w:tcPr>
            <w:tcW w:w="5920" w:type="dxa"/>
            <w:shd w:val="clear" w:color="auto" w:fill="auto"/>
          </w:tcPr>
          <w:p w14:paraId="551E1455" w14:textId="77777777" w:rsidR="00AA59E5" w:rsidRDefault="00AA59E5" w:rsidP="00AA59E5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ИНФОРМАЦИЯ</w:t>
            </w:r>
          </w:p>
          <w:p w14:paraId="7DFEF6E3" w14:textId="77777777" w:rsidR="00AA59E5" w:rsidRPr="00176A35" w:rsidRDefault="00AA59E5" w:rsidP="00421899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предлагаемых </w:t>
            </w:r>
            <w:r w:rsidRPr="00176A35">
              <w:rPr>
                <w:rFonts w:ascii="Times New Roman" w:hAnsi="Times New Roman"/>
                <w:sz w:val="30"/>
                <w:szCs w:val="30"/>
              </w:rPr>
              <w:t>к сдаче в аренду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объектах</w:t>
            </w:r>
            <w:r w:rsidRPr="00176A3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21899">
              <w:rPr>
                <w:rFonts w:ascii="Times New Roman" w:hAnsi="Times New Roman"/>
                <w:sz w:val="30"/>
                <w:szCs w:val="30"/>
              </w:rPr>
              <w:t>управления образования Сморгонского районного исполнительного комитета</w:t>
            </w:r>
          </w:p>
        </w:tc>
      </w:tr>
    </w:tbl>
    <w:p w14:paraId="291BA662" w14:textId="77777777" w:rsidR="002F6FF3" w:rsidRDefault="002F6FF3" w:rsidP="001F2A8E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24CACD2D" w14:textId="77777777" w:rsidR="00421899" w:rsidRDefault="00421899" w:rsidP="003502DB">
      <w:pPr>
        <w:tabs>
          <w:tab w:val="left" w:pos="567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Управление образования Сморгонского районного исполнительного комитета</w:t>
      </w:r>
      <w:r w:rsidR="003502DB" w:rsidRPr="006F3B98">
        <w:rPr>
          <w:rFonts w:ascii="Times New Roman" w:hAnsi="Times New Roman"/>
          <w:sz w:val="30"/>
          <w:szCs w:val="30"/>
        </w:rPr>
        <w:t xml:space="preserve">, г. Сморгонь, ул. </w:t>
      </w:r>
      <w:r>
        <w:rPr>
          <w:rFonts w:ascii="Times New Roman" w:hAnsi="Times New Roman"/>
          <w:sz w:val="30"/>
          <w:szCs w:val="30"/>
        </w:rPr>
        <w:t>Ленина</w:t>
      </w:r>
      <w:r w:rsidR="003502DB" w:rsidRPr="006F3B98">
        <w:rPr>
          <w:rFonts w:ascii="Times New Roman" w:hAnsi="Times New Roman"/>
          <w:sz w:val="30"/>
          <w:szCs w:val="30"/>
        </w:rPr>
        <w:t>, д</w:t>
      </w:r>
      <w:r w:rsidR="003F3DC5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5</w:t>
      </w:r>
      <w:r w:rsidR="003502DB" w:rsidRPr="006F3B98">
        <w:rPr>
          <w:rFonts w:ascii="Times New Roman" w:hAnsi="Times New Roman"/>
          <w:sz w:val="30"/>
          <w:szCs w:val="30"/>
        </w:rPr>
        <w:t xml:space="preserve">, </w:t>
      </w:r>
    </w:p>
    <w:p w14:paraId="132E0D71" w14:textId="77777777" w:rsidR="003502DB" w:rsidRPr="006F3B98" w:rsidRDefault="003502DB" w:rsidP="003502DB">
      <w:pPr>
        <w:tabs>
          <w:tab w:val="left" w:pos="5670"/>
        </w:tabs>
        <w:rPr>
          <w:rFonts w:ascii="Times New Roman" w:hAnsi="Times New Roman"/>
          <w:sz w:val="30"/>
          <w:szCs w:val="30"/>
        </w:rPr>
      </w:pPr>
      <w:r w:rsidRPr="006F3B98">
        <w:rPr>
          <w:rFonts w:ascii="Times New Roman" w:hAnsi="Times New Roman"/>
          <w:sz w:val="30"/>
          <w:szCs w:val="30"/>
        </w:rPr>
        <w:t xml:space="preserve">тел.  3 </w:t>
      </w:r>
      <w:r w:rsidR="002B4455">
        <w:rPr>
          <w:rFonts w:ascii="Times New Roman" w:hAnsi="Times New Roman"/>
          <w:sz w:val="30"/>
          <w:szCs w:val="30"/>
        </w:rPr>
        <w:t>80 97</w:t>
      </w:r>
      <w:r w:rsidR="00A8495D" w:rsidRPr="006F3B98">
        <w:rPr>
          <w:rFonts w:ascii="Times New Roman" w:hAnsi="Times New Roman"/>
          <w:sz w:val="30"/>
          <w:szCs w:val="30"/>
        </w:rPr>
        <w:t xml:space="preserve">, УНП </w:t>
      </w:r>
      <w:r w:rsidR="00421899" w:rsidRPr="00195BC9">
        <w:rPr>
          <w:rFonts w:ascii="Times New Roman" w:hAnsi="Times New Roman"/>
          <w:sz w:val="30"/>
          <w:szCs w:val="30"/>
        </w:rPr>
        <w:t>500839277</w:t>
      </w:r>
      <w:r w:rsidR="00A8495D" w:rsidRPr="006F3B98">
        <w:rPr>
          <w:rFonts w:ascii="Times New Roman" w:hAnsi="Times New Roman"/>
          <w:sz w:val="30"/>
          <w:szCs w:val="30"/>
        </w:rPr>
        <w:t>, государственная форма собственности.</w:t>
      </w:r>
      <w:r w:rsidRPr="006F3B98">
        <w:rPr>
          <w:rFonts w:ascii="Times New Roman" w:hAnsi="Times New Roman"/>
          <w:sz w:val="30"/>
          <w:szCs w:val="30"/>
        </w:rPr>
        <w:t xml:space="preserve"> </w:t>
      </w:r>
    </w:p>
    <w:p w14:paraId="68C67693" w14:textId="3C9545B0" w:rsidR="003502DB" w:rsidRPr="006F3B98" w:rsidRDefault="003502DB" w:rsidP="001F2A8E">
      <w:pPr>
        <w:tabs>
          <w:tab w:val="left" w:pos="5670"/>
        </w:tabs>
        <w:spacing w:line="360" w:lineRule="auto"/>
        <w:rPr>
          <w:rFonts w:ascii="Times New Roman" w:hAnsi="Times New Roman"/>
          <w:sz w:val="30"/>
          <w:szCs w:val="3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446"/>
        <w:gridCol w:w="2693"/>
        <w:gridCol w:w="142"/>
        <w:gridCol w:w="709"/>
        <w:gridCol w:w="680"/>
        <w:gridCol w:w="1304"/>
        <w:gridCol w:w="1276"/>
        <w:gridCol w:w="1701"/>
        <w:gridCol w:w="2523"/>
      </w:tblGrid>
      <w:tr w:rsidR="00670538" w:rsidRPr="00176A35" w14:paraId="58DAA802" w14:textId="77777777" w:rsidTr="00BE17E3">
        <w:trPr>
          <w:cantSplit/>
          <w:trHeight w:val="5816"/>
        </w:trPr>
        <w:tc>
          <w:tcPr>
            <w:tcW w:w="1702" w:type="dxa"/>
            <w:shd w:val="clear" w:color="auto" w:fill="auto"/>
          </w:tcPr>
          <w:p w14:paraId="20BFCD08" w14:textId="77777777" w:rsidR="00670538" w:rsidRPr="004B63F8" w:rsidRDefault="00670538" w:rsidP="00BE17E3">
            <w:pPr>
              <w:tabs>
                <w:tab w:val="left" w:pos="56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134" w:type="dxa"/>
          </w:tcPr>
          <w:p w14:paraId="7F1C33C5" w14:textId="77777777" w:rsidR="00D914CA" w:rsidRDefault="00D914CA" w:rsidP="00BE17E3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14:paraId="44709670" w14:textId="77FB0B44" w:rsidR="002B4455" w:rsidRDefault="000B51A8" w:rsidP="00BE17E3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номер ЕГРНИ или реестровый номер ЕРГИ</w:t>
            </w:r>
          </w:p>
          <w:p w14:paraId="2E480D32" w14:textId="77777777" w:rsidR="002B4455" w:rsidRPr="004B63F8" w:rsidRDefault="002B4455" w:rsidP="00BE17E3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D2F0E15" w14:textId="77777777" w:rsidR="00670538" w:rsidRPr="004B63F8" w:rsidRDefault="00670538" w:rsidP="00BE17E3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B63F8">
              <w:rPr>
                <w:rFonts w:ascii="Times New Roman" w:hAnsi="Times New Roman"/>
              </w:rPr>
              <w:t>Местораспо-ложение</w:t>
            </w:r>
            <w:proofErr w:type="spellEnd"/>
            <w:r w:rsidRPr="004B63F8">
              <w:rPr>
                <w:rFonts w:ascii="Times New Roman" w:hAnsi="Times New Roman"/>
              </w:rPr>
              <w:t xml:space="preserve"> объекта</w:t>
            </w:r>
          </w:p>
        </w:tc>
        <w:tc>
          <w:tcPr>
            <w:tcW w:w="2693" w:type="dxa"/>
            <w:shd w:val="clear" w:color="auto" w:fill="auto"/>
          </w:tcPr>
          <w:p w14:paraId="313C0A14" w14:textId="77777777" w:rsidR="00670538" w:rsidRPr="004B63F8" w:rsidRDefault="00670538" w:rsidP="00BE17E3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14:paraId="675B81EC" w14:textId="77777777" w:rsidR="00670538" w:rsidRPr="004B63F8" w:rsidRDefault="00670538" w:rsidP="00BE17E3">
            <w:pPr>
              <w:tabs>
                <w:tab w:val="left" w:pos="5670"/>
              </w:tabs>
              <w:ind w:left="113" w:right="-108"/>
              <w:jc w:val="center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>Инженерная и транспортная инфраструктура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C9420B6" w14:textId="77777777" w:rsidR="00670538" w:rsidRPr="004B63F8" w:rsidRDefault="00670538" w:rsidP="00BE17E3">
            <w:pPr>
              <w:tabs>
                <w:tab w:val="left" w:pos="5670"/>
              </w:tabs>
              <w:ind w:left="113" w:right="-108"/>
              <w:jc w:val="center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>Площадь, предлагаемая в аренду,</w:t>
            </w:r>
          </w:p>
          <w:p w14:paraId="19B7C820" w14:textId="77777777" w:rsidR="00670538" w:rsidRPr="004B63F8" w:rsidRDefault="00670538" w:rsidP="00BE17E3">
            <w:pPr>
              <w:tabs>
                <w:tab w:val="left" w:pos="5670"/>
              </w:tabs>
              <w:ind w:left="113" w:right="-108"/>
              <w:jc w:val="center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>м. кв.</w:t>
            </w:r>
          </w:p>
        </w:tc>
        <w:tc>
          <w:tcPr>
            <w:tcW w:w="1304" w:type="dxa"/>
            <w:shd w:val="clear" w:color="auto" w:fill="auto"/>
          </w:tcPr>
          <w:p w14:paraId="2A958410" w14:textId="77777777" w:rsidR="00D914CA" w:rsidRDefault="00D914CA" w:rsidP="00BE17E3">
            <w:pPr>
              <w:tabs>
                <w:tab w:val="left" w:pos="5670"/>
              </w:tabs>
              <w:ind w:right="27"/>
              <w:jc w:val="center"/>
              <w:rPr>
                <w:rFonts w:ascii="Times New Roman" w:hAnsi="Times New Roman"/>
              </w:rPr>
            </w:pPr>
          </w:p>
          <w:p w14:paraId="3A853D94" w14:textId="5143CAB7" w:rsidR="000C2181" w:rsidRDefault="00670538" w:rsidP="00BE17E3">
            <w:pPr>
              <w:tabs>
                <w:tab w:val="left" w:pos="5670"/>
              </w:tabs>
              <w:ind w:right="27"/>
              <w:jc w:val="center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>Предполагаемое назначение</w:t>
            </w:r>
          </w:p>
          <w:p w14:paraId="24983B52" w14:textId="77777777" w:rsidR="00670538" w:rsidRPr="004B63F8" w:rsidRDefault="00670538" w:rsidP="00BE17E3">
            <w:pPr>
              <w:tabs>
                <w:tab w:val="left" w:pos="5670"/>
              </w:tabs>
              <w:ind w:right="-251"/>
              <w:jc w:val="center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14:paraId="7F28897C" w14:textId="77777777" w:rsidR="00670538" w:rsidRPr="004B63F8" w:rsidRDefault="00670538" w:rsidP="00BE17E3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>Способ подачи в аренду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2F4BF0" w14:textId="77777777" w:rsidR="00670538" w:rsidRPr="004B63F8" w:rsidRDefault="00670538" w:rsidP="00BE17E3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14:paraId="1E8113A0" w14:textId="77777777" w:rsidR="00670538" w:rsidRPr="00477DB7" w:rsidRDefault="00670538" w:rsidP="00BE17E3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477DB7">
              <w:rPr>
                <w:rFonts w:ascii="Times New Roman" w:hAnsi="Times New Roman"/>
              </w:rPr>
              <w:t>Фото объекта или помещения</w:t>
            </w:r>
          </w:p>
        </w:tc>
      </w:tr>
      <w:tr w:rsidR="00195BC9" w:rsidRPr="00176A35" w14:paraId="0818164F" w14:textId="77777777" w:rsidTr="00E53715">
        <w:trPr>
          <w:trHeight w:val="9492"/>
        </w:trPr>
        <w:tc>
          <w:tcPr>
            <w:tcW w:w="1702" w:type="dxa"/>
            <w:shd w:val="clear" w:color="auto" w:fill="auto"/>
          </w:tcPr>
          <w:p w14:paraId="27808E46" w14:textId="77777777" w:rsidR="00195BC9" w:rsidRDefault="00195BC9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Здани</w:t>
            </w:r>
            <w:r w:rsidR="00325C38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сарая </w:t>
            </w:r>
          </w:p>
          <w:p w14:paraId="6B4C0D78" w14:textId="6E6C3B32" w:rsidR="00F556AE" w:rsidRPr="00421899" w:rsidRDefault="00F556AE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556AE">
              <w:rPr>
                <w:rFonts w:ascii="Times New Roman" w:hAnsi="Times New Roman"/>
              </w:rPr>
              <w:t>Согласованное решением Сморгонского районного исполнительного комитета № 1020 от 15.12.2020 г.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5FAD971F" w14:textId="2FB89CBA" w:rsidR="00195BC9" w:rsidRPr="004B63F8" w:rsidRDefault="00D914CA" w:rsidP="00195BC9">
            <w:pPr>
              <w:tabs>
                <w:tab w:val="left" w:pos="5670"/>
              </w:tabs>
              <w:spacing w:line="280" w:lineRule="exact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01010017</w:t>
            </w:r>
          </w:p>
        </w:tc>
        <w:tc>
          <w:tcPr>
            <w:tcW w:w="1446" w:type="dxa"/>
            <w:shd w:val="clear" w:color="auto" w:fill="auto"/>
          </w:tcPr>
          <w:p w14:paraId="7EFD3036" w14:textId="21A67AA1" w:rsidR="00195BC9" w:rsidRPr="004B63F8" w:rsidRDefault="00195BC9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Сморгонь ул. </w:t>
            </w:r>
            <w:proofErr w:type="gramStart"/>
            <w:r>
              <w:rPr>
                <w:rFonts w:ascii="Times New Roman" w:hAnsi="Times New Roman"/>
              </w:rPr>
              <w:t>Комсомольская ,</w:t>
            </w:r>
            <w:proofErr w:type="gramEnd"/>
            <w:r>
              <w:rPr>
                <w:rFonts w:ascii="Times New Roman" w:hAnsi="Times New Roman"/>
              </w:rPr>
              <w:t xml:space="preserve"> 55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311D72" w14:textId="51884873" w:rsidR="00195BC9" w:rsidRPr="004B63F8" w:rsidRDefault="00195BC9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Одноэтажное кирпичное здание, стены – кирпич, полы – бетонные, крыша – асбестоцементная.</w:t>
            </w:r>
          </w:p>
        </w:tc>
        <w:tc>
          <w:tcPr>
            <w:tcW w:w="709" w:type="dxa"/>
          </w:tcPr>
          <w:p w14:paraId="7A437507" w14:textId="702899B4" w:rsidR="00195BC9" w:rsidRPr="004B63F8" w:rsidRDefault="00325C38" w:rsidP="00195BC9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D914CA">
              <w:rPr>
                <w:rFonts w:ascii="Times New Roman" w:hAnsi="Times New Roman"/>
              </w:rPr>
              <w:t xml:space="preserve">сть </w:t>
            </w:r>
          </w:p>
        </w:tc>
        <w:tc>
          <w:tcPr>
            <w:tcW w:w="680" w:type="dxa"/>
            <w:shd w:val="clear" w:color="auto" w:fill="auto"/>
          </w:tcPr>
          <w:p w14:paraId="08ED8CDA" w14:textId="2BA31638" w:rsidR="00195BC9" w:rsidRPr="004B63F8" w:rsidRDefault="00195BC9" w:rsidP="00195BC9">
            <w:pPr>
              <w:tabs>
                <w:tab w:val="left" w:pos="5670"/>
              </w:tabs>
              <w:spacing w:line="280" w:lineRule="exact"/>
              <w:ind w:right="-108" w:hanging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304" w:type="dxa"/>
            <w:shd w:val="clear" w:color="auto" w:fill="auto"/>
          </w:tcPr>
          <w:p w14:paraId="1C412BB0" w14:textId="774F8CA8" w:rsidR="00195BC9" w:rsidRPr="004B63F8" w:rsidRDefault="00325C38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195BC9">
              <w:rPr>
                <w:rFonts w:ascii="Times New Roman" w:hAnsi="Times New Roman"/>
              </w:rPr>
              <w:t xml:space="preserve">араж, </w:t>
            </w:r>
            <w:r>
              <w:rPr>
                <w:rFonts w:ascii="Times New Roman" w:hAnsi="Times New Roman"/>
              </w:rPr>
              <w:t>С</w:t>
            </w:r>
            <w:r w:rsidR="00195BC9">
              <w:rPr>
                <w:rFonts w:ascii="Times New Roman" w:hAnsi="Times New Roman"/>
              </w:rPr>
              <w:t>клад</w:t>
            </w:r>
          </w:p>
        </w:tc>
        <w:tc>
          <w:tcPr>
            <w:tcW w:w="1276" w:type="dxa"/>
            <w:shd w:val="clear" w:color="auto" w:fill="auto"/>
          </w:tcPr>
          <w:p w14:paraId="0B35C406" w14:textId="7FAC665E" w:rsidR="00195BC9" w:rsidRPr="004B63F8" w:rsidRDefault="00325C38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95BC9">
              <w:rPr>
                <w:rFonts w:ascii="Times New Roman" w:hAnsi="Times New Roman"/>
              </w:rPr>
              <w:t xml:space="preserve">рямой договор аренды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ADDFCA" w14:textId="5EB2461C" w:rsidR="00195BC9" w:rsidRPr="004B63F8" w:rsidRDefault="00D914CA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95BC9">
              <w:rPr>
                <w:rFonts w:ascii="Times New Roman" w:hAnsi="Times New Roman"/>
              </w:rPr>
              <w:t xml:space="preserve">оэффициент в зависимости от спроса на недвижимое имущество </w:t>
            </w:r>
            <w:proofErr w:type="gramStart"/>
            <w:r w:rsidR="00195BC9">
              <w:rPr>
                <w:rFonts w:ascii="Times New Roman" w:hAnsi="Times New Roman"/>
              </w:rPr>
              <w:t>установлен  в</w:t>
            </w:r>
            <w:proofErr w:type="gramEnd"/>
            <w:r w:rsidR="00195BC9">
              <w:rPr>
                <w:rFonts w:ascii="Times New Roman" w:hAnsi="Times New Roman"/>
              </w:rPr>
              <w:t xml:space="preserve"> размере 3,0 к базовой ставке.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14:paraId="31163CEE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6C6DA84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6F5EDC8" w14:textId="21DD5791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5C3A9FF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06292A9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1C881E0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B1E2CA9" w14:textId="03935A16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F3A568" wp14:editId="3AE9F7B2">
                  <wp:extent cx="1304925" cy="1160122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08" cy="116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07012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412F90AB" w14:textId="3CD04C4B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3F18FF41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0AAC1C52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7CAF7C95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2B76C8C0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1E0BB0EA" w14:textId="734B5131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76F7F6" wp14:editId="1B04551D">
                  <wp:extent cx="1464945" cy="1102995"/>
                  <wp:effectExtent l="0" t="0" r="190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98610" w14:textId="77777777" w:rsidR="00195BC9" w:rsidRDefault="00195BC9" w:rsidP="00195BC9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627B9FC9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26D3682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14:paraId="4409D05C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14:paraId="3FA260E3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14:paraId="664E3511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14:paraId="59233EA5" w14:textId="77777777" w:rsidR="00761E6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14:paraId="037A5B95" w14:textId="6156C728" w:rsidR="00761E65" w:rsidRPr="00176A35" w:rsidRDefault="00761E65" w:rsidP="00195BC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61E65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0429737" wp14:editId="4DE7BC61">
                  <wp:extent cx="1464945" cy="1102995"/>
                  <wp:effectExtent l="0" t="0" r="190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1EF" w:rsidRPr="00176A35" w14:paraId="3CC92AB2" w14:textId="77777777" w:rsidTr="00E53715">
        <w:trPr>
          <w:trHeight w:val="10199"/>
        </w:trPr>
        <w:tc>
          <w:tcPr>
            <w:tcW w:w="1702" w:type="dxa"/>
            <w:shd w:val="clear" w:color="auto" w:fill="auto"/>
          </w:tcPr>
          <w:p w14:paraId="13D6E234" w14:textId="77777777" w:rsidR="008B31EF" w:rsidRDefault="008B31EF" w:rsidP="008B31E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lastRenderedPageBreak/>
              <w:t xml:space="preserve">Здание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9B07902" w14:textId="77777777" w:rsidR="008B31EF" w:rsidRDefault="008B31EF" w:rsidP="008B31E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ГУО «Сморгонский </w:t>
            </w:r>
            <w:proofErr w:type="gramStart"/>
            <w:r>
              <w:rPr>
                <w:rFonts w:ascii="Times New Roman" w:hAnsi="Times New Roman"/>
              </w:rPr>
              <w:t>районный  центр</w:t>
            </w:r>
            <w:proofErr w:type="gramEnd"/>
            <w:r>
              <w:rPr>
                <w:rFonts w:ascii="Times New Roman" w:hAnsi="Times New Roman"/>
              </w:rPr>
              <w:t xml:space="preserve"> творчества детей и молодежи»</w:t>
            </w:r>
          </w:p>
          <w:p w14:paraId="4EF64302" w14:textId="0E174DE7" w:rsidR="00F556AE" w:rsidRPr="00421899" w:rsidRDefault="00F556AE" w:rsidP="008B31E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556AE">
              <w:rPr>
                <w:rFonts w:ascii="Times New Roman" w:hAnsi="Times New Roman"/>
              </w:rPr>
              <w:t xml:space="preserve">Согласованное решением Сморгонского районного исполнительного комитета № </w:t>
            </w:r>
            <w:r>
              <w:rPr>
                <w:rFonts w:ascii="Times New Roman" w:hAnsi="Times New Roman"/>
              </w:rPr>
              <w:t>612</w:t>
            </w:r>
            <w:r w:rsidRPr="00F556A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11.07.2023</w:t>
            </w:r>
            <w:r w:rsidRPr="00F556AE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58758E46" w14:textId="55D75D08" w:rsidR="008B31EF" w:rsidRPr="004B63F8" w:rsidRDefault="008B31EF" w:rsidP="008B31EF">
            <w:pPr>
              <w:tabs>
                <w:tab w:val="left" w:pos="5670"/>
              </w:tabs>
              <w:spacing w:line="280" w:lineRule="exact"/>
              <w:ind w:right="-107"/>
              <w:rPr>
                <w:rFonts w:ascii="Times New Roman" w:hAnsi="Times New Roman"/>
              </w:rPr>
            </w:pPr>
            <w:r w:rsidRPr="00766778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. № 01010001, рег. № 443/С-17216</w:t>
            </w:r>
          </w:p>
        </w:tc>
        <w:tc>
          <w:tcPr>
            <w:tcW w:w="1446" w:type="dxa"/>
            <w:shd w:val="clear" w:color="auto" w:fill="auto"/>
          </w:tcPr>
          <w:p w14:paraId="4218D944" w14:textId="77777777" w:rsidR="008B31EF" w:rsidRPr="004B63F8" w:rsidRDefault="008B31EF" w:rsidP="008B31E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 xml:space="preserve">г. Сморгонь, </w:t>
            </w:r>
          </w:p>
          <w:p w14:paraId="30DFF882" w14:textId="4E53EBFB" w:rsidR="008B31EF" w:rsidRPr="004B63F8" w:rsidRDefault="008B31EF" w:rsidP="008B31E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Чапаева, 9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B4D6E58" w14:textId="0490D3B4" w:rsidR="008B31EF" w:rsidRPr="004B63F8" w:rsidRDefault="008B31EF" w:rsidP="008B31E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>Двухэтажное кирпичное здание</w:t>
            </w:r>
            <w:r>
              <w:rPr>
                <w:rFonts w:ascii="Times New Roman" w:hAnsi="Times New Roman"/>
              </w:rPr>
              <w:t>.</w:t>
            </w:r>
            <w:r w:rsidRPr="004B63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4B63F8">
              <w:rPr>
                <w:rFonts w:ascii="Times New Roman" w:hAnsi="Times New Roman"/>
              </w:rPr>
              <w:t>ундамент железобетонный.</w:t>
            </w:r>
            <w:r>
              <w:rPr>
                <w:rFonts w:ascii="Times New Roman" w:hAnsi="Times New Roman"/>
              </w:rPr>
              <w:t xml:space="preserve"> Стены панельные, облицовочные кирпичом. П</w:t>
            </w:r>
            <w:r w:rsidRPr="004B63F8">
              <w:rPr>
                <w:rFonts w:ascii="Times New Roman" w:hAnsi="Times New Roman"/>
              </w:rPr>
              <w:t>ерегородки – кирпич.</w:t>
            </w:r>
            <w:r>
              <w:rPr>
                <w:rFonts w:ascii="Times New Roman" w:hAnsi="Times New Roman"/>
              </w:rPr>
              <w:t xml:space="preserve"> </w:t>
            </w:r>
            <w:r w:rsidRPr="004B63F8">
              <w:rPr>
                <w:rFonts w:ascii="Times New Roman" w:hAnsi="Times New Roman"/>
              </w:rPr>
              <w:t xml:space="preserve">Полы – бетонные, </w:t>
            </w:r>
            <w:r>
              <w:rPr>
                <w:rFonts w:ascii="Times New Roman" w:hAnsi="Times New Roman"/>
              </w:rPr>
              <w:t>линолеум</w:t>
            </w:r>
            <w:r w:rsidRPr="004B63F8">
              <w:rPr>
                <w:rFonts w:ascii="Times New Roman" w:hAnsi="Times New Roman"/>
              </w:rPr>
              <w:t>, плитка.</w:t>
            </w:r>
            <w:r>
              <w:rPr>
                <w:rFonts w:ascii="Times New Roman" w:hAnsi="Times New Roman"/>
              </w:rPr>
              <w:t xml:space="preserve"> </w:t>
            </w:r>
            <w:r w:rsidRPr="004B63F8">
              <w:rPr>
                <w:rFonts w:ascii="Times New Roman" w:hAnsi="Times New Roman"/>
              </w:rPr>
              <w:t xml:space="preserve">Кровля </w:t>
            </w:r>
            <w:r>
              <w:rPr>
                <w:rFonts w:ascii="Times New Roman" w:hAnsi="Times New Roman"/>
              </w:rPr>
              <w:t xml:space="preserve">мягкая </w:t>
            </w:r>
            <w:r w:rsidRPr="004B63F8">
              <w:rPr>
                <w:rFonts w:ascii="Times New Roman" w:hAnsi="Times New Roman"/>
              </w:rPr>
              <w:t>рулонная.</w:t>
            </w:r>
            <w:r>
              <w:rPr>
                <w:rFonts w:ascii="Times New Roman" w:hAnsi="Times New Roman"/>
              </w:rPr>
              <w:t xml:space="preserve"> Ц</w:t>
            </w:r>
            <w:r w:rsidRPr="004B63F8">
              <w:rPr>
                <w:rFonts w:ascii="Times New Roman" w:hAnsi="Times New Roman"/>
              </w:rPr>
              <w:t xml:space="preserve">ентральное газо-, водоснабжение и </w:t>
            </w:r>
            <w:proofErr w:type="gramStart"/>
            <w:r w:rsidRPr="004B63F8">
              <w:rPr>
                <w:rFonts w:ascii="Times New Roman" w:hAnsi="Times New Roman"/>
              </w:rPr>
              <w:t>отопление,  центральная</w:t>
            </w:r>
            <w:proofErr w:type="gramEnd"/>
            <w:r w:rsidRPr="004B63F8">
              <w:rPr>
                <w:rFonts w:ascii="Times New Roman" w:hAnsi="Times New Roman"/>
              </w:rPr>
              <w:t xml:space="preserve"> канализация.</w:t>
            </w:r>
          </w:p>
        </w:tc>
        <w:tc>
          <w:tcPr>
            <w:tcW w:w="709" w:type="dxa"/>
          </w:tcPr>
          <w:p w14:paraId="048ED4A7" w14:textId="384FE223" w:rsidR="008B31EF" w:rsidRPr="004B63F8" w:rsidRDefault="00325C38" w:rsidP="008B31EF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8B31EF">
              <w:rPr>
                <w:rFonts w:ascii="Times New Roman" w:hAnsi="Times New Roman"/>
              </w:rPr>
              <w:t xml:space="preserve">сть </w:t>
            </w:r>
          </w:p>
        </w:tc>
        <w:tc>
          <w:tcPr>
            <w:tcW w:w="680" w:type="dxa"/>
            <w:shd w:val="clear" w:color="auto" w:fill="auto"/>
          </w:tcPr>
          <w:p w14:paraId="7680C45C" w14:textId="1F4D4231" w:rsidR="008B31EF" w:rsidRPr="004B63F8" w:rsidRDefault="00DF0EA2" w:rsidP="008B31EF">
            <w:pPr>
              <w:tabs>
                <w:tab w:val="left" w:pos="5670"/>
              </w:tabs>
              <w:spacing w:line="280" w:lineRule="exact"/>
              <w:ind w:right="-108" w:hanging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  <w:tc>
          <w:tcPr>
            <w:tcW w:w="1304" w:type="dxa"/>
            <w:shd w:val="clear" w:color="auto" w:fill="auto"/>
          </w:tcPr>
          <w:p w14:paraId="44F9F861" w14:textId="6C1CC2AE" w:rsidR="008B31EF" w:rsidRPr="004B63F8" w:rsidRDefault="00325C38" w:rsidP="008B31E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914CA">
              <w:rPr>
                <w:rFonts w:ascii="Times New Roman" w:hAnsi="Times New Roman"/>
              </w:rPr>
              <w:t>казание услуг</w:t>
            </w:r>
          </w:p>
        </w:tc>
        <w:tc>
          <w:tcPr>
            <w:tcW w:w="1276" w:type="dxa"/>
            <w:shd w:val="clear" w:color="auto" w:fill="auto"/>
          </w:tcPr>
          <w:p w14:paraId="44BA7DED" w14:textId="7838822D" w:rsidR="008B31EF" w:rsidRPr="004B63F8" w:rsidRDefault="008B31EF" w:rsidP="008B31E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>Прямой договор аренды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17DBB06" w14:textId="55A1A2DB" w:rsidR="008B31EF" w:rsidRPr="004B63F8" w:rsidRDefault="008B31EF" w:rsidP="008B31EF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4B63F8">
              <w:rPr>
                <w:rFonts w:ascii="Times New Roman" w:hAnsi="Times New Roman"/>
              </w:rPr>
              <w:t xml:space="preserve">Коэффициент в зависимости от спроса на недвижимое имущество </w:t>
            </w:r>
            <w:proofErr w:type="gramStart"/>
            <w:r w:rsidRPr="004B63F8">
              <w:rPr>
                <w:rFonts w:ascii="Times New Roman" w:hAnsi="Times New Roman"/>
              </w:rPr>
              <w:t>установлен  в</w:t>
            </w:r>
            <w:proofErr w:type="gramEnd"/>
            <w:r w:rsidRPr="004B63F8">
              <w:rPr>
                <w:rFonts w:ascii="Times New Roman" w:hAnsi="Times New Roman"/>
              </w:rPr>
              <w:t xml:space="preserve"> размере 3,0 к базовой ставке.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14:paraId="5A95FB6D" w14:textId="77777777" w:rsidR="00761E65" w:rsidRDefault="00761E65" w:rsidP="008B31EF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6894C26D" w14:textId="77777777" w:rsidR="00761E65" w:rsidRDefault="00761E65" w:rsidP="008B31EF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7BC8908A" w14:textId="77777777" w:rsidR="00761E65" w:rsidRDefault="00761E65" w:rsidP="008B31EF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29887444" w14:textId="77777777" w:rsidR="00761E65" w:rsidRDefault="00761E65" w:rsidP="008B31EF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415F17B7" w14:textId="77777777" w:rsidR="00761E65" w:rsidRDefault="00761E65" w:rsidP="008B31EF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2304E100" w14:textId="77777777" w:rsidR="00761E65" w:rsidRDefault="00761E65" w:rsidP="008B31EF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49B2C4D2" w14:textId="77777777" w:rsidR="00761E65" w:rsidRDefault="00761E65" w:rsidP="008B31EF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20A14619" w14:textId="77777777" w:rsidR="00761E65" w:rsidRDefault="00761E65" w:rsidP="008B31EF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4A1C2235" w14:textId="77777777" w:rsidR="00761E65" w:rsidRDefault="00761E65" w:rsidP="008B31EF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</w:p>
          <w:p w14:paraId="37CAE404" w14:textId="77777777" w:rsidR="00761E65" w:rsidRDefault="00761E65" w:rsidP="008B31EF">
            <w:pPr>
              <w:tabs>
                <w:tab w:val="left" w:pos="5670"/>
              </w:tabs>
              <w:spacing w:line="280" w:lineRule="exac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D68A78" wp14:editId="3740FC48">
                  <wp:extent cx="1504950" cy="1485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4B498" w14:textId="77777777" w:rsidR="00761E65" w:rsidRDefault="00761E65" w:rsidP="00E5371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32234B4" w14:textId="77777777" w:rsidR="00761E65" w:rsidRDefault="00761E65" w:rsidP="00761E65">
            <w:pPr>
              <w:ind w:firstLine="3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C78101" wp14:editId="28F6261F">
                  <wp:extent cx="1464945" cy="114300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306CB" w14:textId="77777777" w:rsidR="00761E65" w:rsidRDefault="00761E65" w:rsidP="00E53715">
            <w:pPr>
              <w:tabs>
                <w:tab w:val="left" w:pos="0"/>
              </w:tabs>
              <w:ind w:right="1492"/>
              <w:rPr>
                <w:rFonts w:ascii="Times New Roman" w:hAnsi="Times New Roman"/>
                <w:sz w:val="26"/>
                <w:szCs w:val="26"/>
              </w:rPr>
            </w:pPr>
          </w:p>
          <w:p w14:paraId="126077FD" w14:textId="77777777" w:rsidR="00761E65" w:rsidRDefault="00E53715" w:rsidP="00761E6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3F563" wp14:editId="7E1C3525">
                  <wp:extent cx="1464945" cy="1104900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77F12" w14:textId="77777777" w:rsidR="00E53715" w:rsidRDefault="00E53715" w:rsidP="00E5371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F7CAB6D" w14:textId="501589A3" w:rsidR="00E53715" w:rsidRPr="00E53715" w:rsidRDefault="00E53715" w:rsidP="00E53715">
            <w:pPr>
              <w:ind w:right="149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FFB07F9" wp14:editId="738E65F1">
                  <wp:extent cx="1485900" cy="10572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8D6" w:rsidRPr="00176A35" w14:paraId="79D049B0" w14:textId="77777777" w:rsidTr="00E53715">
        <w:trPr>
          <w:trHeight w:val="4672"/>
        </w:trPr>
        <w:tc>
          <w:tcPr>
            <w:tcW w:w="1702" w:type="dxa"/>
            <w:shd w:val="clear" w:color="auto" w:fill="auto"/>
          </w:tcPr>
          <w:p w14:paraId="3803DB89" w14:textId="77777777" w:rsidR="00B638D6" w:rsidRDefault="00B638D6" w:rsidP="00B638D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Гараж </w:t>
            </w:r>
          </w:p>
          <w:p w14:paraId="406D4297" w14:textId="6E53B722" w:rsidR="00F556AE" w:rsidRPr="00421899" w:rsidRDefault="00F556AE" w:rsidP="00B638D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556AE">
              <w:rPr>
                <w:rFonts w:ascii="Times New Roman" w:hAnsi="Times New Roman"/>
              </w:rPr>
              <w:t xml:space="preserve">Согласованное решением Сморгонского районного исполнительного комитета № </w:t>
            </w:r>
            <w:r>
              <w:rPr>
                <w:rFonts w:ascii="Times New Roman" w:hAnsi="Times New Roman"/>
              </w:rPr>
              <w:t>612</w:t>
            </w:r>
            <w:r w:rsidRPr="00F556A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11.07.2023</w:t>
            </w:r>
            <w:r w:rsidRPr="00F556AE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)</w:t>
            </w:r>
            <w:r w:rsidRPr="00F556A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14:paraId="795EB2E3" w14:textId="77777777" w:rsidR="00B638D6" w:rsidRDefault="00B638D6" w:rsidP="00B638D6">
            <w:pPr>
              <w:tabs>
                <w:tab w:val="left" w:pos="5670"/>
              </w:tabs>
              <w:spacing w:line="280" w:lineRule="exact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01011004</w:t>
            </w:r>
          </w:p>
          <w:p w14:paraId="3AA06317" w14:textId="4DB8498F" w:rsidR="00D914CA" w:rsidRPr="004B63F8" w:rsidRDefault="00D914CA" w:rsidP="00B638D6">
            <w:pPr>
              <w:tabs>
                <w:tab w:val="left" w:pos="5670"/>
              </w:tabs>
              <w:spacing w:line="280" w:lineRule="exact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443/С-15244</w:t>
            </w:r>
          </w:p>
        </w:tc>
        <w:tc>
          <w:tcPr>
            <w:tcW w:w="1446" w:type="dxa"/>
            <w:shd w:val="clear" w:color="auto" w:fill="auto"/>
          </w:tcPr>
          <w:p w14:paraId="360637BB" w14:textId="660CA245" w:rsidR="00B638D6" w:rsidRPr="004B63F8" w:rsidRDefault="00B638D6" w:rsidP="00B638D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Сморгонский р-н, д. </w:t>
            </w:r>
            <w:proofErr w:type="spellStart"/>
            <w:r>
              <w:rPr>
                <w:rFonts w:ascii="Times New Roman" w:hAnsi="Times New Roman"/>
              </w:rPr>
              <w:t>Белевичи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58337693" w14:textId="2178E70D" w:rsidR="00B638D6" w:rsidRDefault="00325C38" w:rsidP="00B638D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914CA">
              <w:rPr>
                <w:rFonts w:ascii="Times New Roman" w:hAnsi="Times New Roman"/>
              </w:rPr>
              <w:t xml:space="preserve">дноэтажное блочное здание, стены блоки, перегородки – блоки </w:t>
            </w:r>
          </w:p>
          <w:p w14:paraId="530D9929" w14:textId="2A487AC1" w:rsidR="00D914CA" w:rsidRDefault="00D914CA" w:rsidP="00B638D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крыша – шифер</w:t>
            </w:r>
          </w:p>
          <w:p w14:paraId="2794DAA0" w14:textId="6BA3D13E" w:rsidR="00D914CA" w:rsidRPr="004B63F8" w:rsidRDefault="00D914CA" w:rsidP="00B638D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ворота – щитовые </w:t>
            </w:r>
          </w:p>
        </w:tc>
        <w:tc>
          <w:tcPr>
            <w:tcW w:w="709" w:type="dxa"/>
          </w:tcPr>
          <w:p w14:paraId="1493EFDD" w14:textId="7EA3FBC3" w:rsidR="00B638D6" w:rsidRPr="004B63F8" w:rsidRDefault="00D914CA" w:rsidP="00B638D6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Нет, </w:t>
            </w:r>
            <w:proofErr w:type="spellStart"/>
            <w:r>
              <w:rPr>
                <w:rFonts w:ascii="Times New Roman" w:hAnsi="Times New Roman"/>
              </w:rPr>
              <w:t>транспрот</w:t>
            </w:r>
            <w:proofErr w:type="spellEnd"/>
            <w:r>
              <w:rPr>
                <w:rFonts w:ascii="Times New Roman" w:hAnsi="Times New Roman"/>
              </w:rPr>
              <w:t xml:space="preserve"> есть</w:t>
            </w:r>
          </w:p>
        </w:tc>
        <w:tc>
          <w:tcPr>
            <w:tcW w:w="680" w:type="dxa"/>
            <w:shd w:val="clear" w:color="auto" w:fill="auto"/>
          </w:tcPr>
          <w:p w14:paraId="0A65AC8F" w14:textId="2D254DA3" w:rsidR="00B638D6" w:rsidRPr="004B63F8" w:rsidRDefault="00D914CA" w:rsidP="00B638D6">
            <w:pPr>
              <w:tabs>
                <w:tab w:val="left" w:pos="5670"/>
              </w:tabs>
              <w:spacing w:line="280" w:lineRule="exact"/>
              <w:ind w:right="-108" w:hanging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404,0</w:t>
            </w:r>
          </w:p>
        </w:tc>
        <w:tc>
          <w:tcPr>
            <w:tcW w:w="1304" w:type="dxa"/>
            <w:shd w:val="clear" w:color="auto" w:fill="auto"/>
          </w:tcPr>
          <w:p w14:paraId="7999910F" w14:textId="13EDA991" w:rsidR="00B638D6" w:rsidRPr="004B63F8" w:rsidRDefault="00325C38" w:rsidP="00B638D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  <w:r w:rsidR="00B638D6">
              <w:rPr>
                <w:rFonts w:ascii="Times New Roman" w:hAnsi="Times New Roman"/>
              </w:rPr>
              <w:t>, склад</w:t>
            </w:r>
          </w:p>
        </w:tc>
        <w:tc>
          <w:tcPr>
            <w:tcW w:w="1276" w:type="dxa"/>
            <w:shd w:val="clear" w:color="auto" w:fill="auto"/>
          </w:tcPr>
          <w:p w14:paraId="135EE59C" w14:textId="484C8E0D" w:rsidR="00B638D6" w:rsidRPr="004B63F8" w:rsidRDefault="00325C38" w:rsidP="00B638D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638D6">
              <w:rPr>
                <w:rFonts w:ascii="Times New Roman" w:hAnsi="Times New Roman"/>
              </w:rPr>
              <w:t xml:space="preserve">рямой договор аренды </w:t>
            </w:r>
          </w:p>
        </w:tc>
        <w:tc>
          <w:tcPr>
            <w:tcW w:w="1701" w:type="dxa"/>
            <w:shd w:val="clear" w:color="auto" w:fill="auto"/>
          </w:tcPr>
          <w:p w14:paraId="13F9B1D5" w14:textId="77777777" w:rsidR="00B638D6" w:rsidRDefault="00B638D6" w:rsidP="00B638D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Коэффициент в зависимости от спроса на недвижимое имущество </w:t>
            </w:r>
            <w:proofErr w:type="gramStart"/>
            <w:r>
              <w:rPr>
                <w:rFonts w:ascii="Times New Roman" w:hAnsi="Times New Roman"/>
              </w:rPr>
              <w:t>установлен  в</w:t>
            </w:r>
            <w:proofErr w:type="gramEnd"/>
            <w:r>
              <w:rPr>
                <w:rFonts w:ascii="Times New Roman" w:hAnsi="Times New Roman"/>
              </w:rPr>
              <w:t xml:space="preserve"> размере 3,0 к базовой ставке.</w:t>
            </w:r>
          </w:p>
          <w:p w14:paraId="3A9B6092" w14:textId="101BC24D" w:rsidR="00B638D6" w:rsidRPr="004B63F8" w:rsidRDefault="00B638D6" w:rsidP="00B638D6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auto"/>
          </w:tcPr>
          <w:p w14:paraId="4274ED1B" w14:textId="77777777" w:rsidR="00E53715" w:rsidRDefault="00E53715" w:rsidP="00E53715">
            <w:pPr>
              <w:rPr>
                <w:noProof/>
              </w:rPr>
            </w:pPr>
          </w:p>
          <w:p w14:paraId="55CEC113" w14:textId="77777777" w:rsidR="00E53715" w:rsidRDefault="00E53715" w:rsidP="00E53715">
            <w:pPr>
              <w:ind w:firstLine="3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98834F" wp14:editId="6444F06A">
                  <wp:extent cx="1464945" cy="1102995"/>
                  <wp:effectExtent l="0" t="0" r="1905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15865" w14:textId="77777777" w:rsidR="00E53715" w:rsidRDefault="00E53715" w:rsidP="00E53715">
            <w:pPr>
              <w:rPr>
                <w:noProof/>
              </w:rPr>
            </w:pPr>
          </w:p>
          <w:p w14:paraId="75D4A524" w14:textId="7ED6288D" w:rsidR="00E53715" w:rsidRPr="00E53715" w:rsidRDefault="00E53715" w:rsidP="00E537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36D6E61" wp14:editId="77EDF4D3">
                  <wp:extent cx="1464945" cy="1102995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A1403" w14:textId="1C0F8A5D" w:rsidR="003373D6" w:rsidRDefault="003373D6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1B3BD01C" w14:textId="60AB824F" w:rsidR="00E53715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2EB2FD1F" w14:textId="23A561BC" w:rsidR="00E53715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1AA32A1D" w14:textId="00935296" w:rsidR="00E53715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2ED3F2E0" w14:textId="14193F90" w:rsidR="00E53715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27A84188" w14:textId="7CE6C1CD" w:rsidR="00E53715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3BA5D14B" w14:textId="635AF732" w:rsidR="00E53715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33CA27E9" w14:textId="6D69DAF3" w:rsidR="00E53715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11019D28" w14:textId="05F6CB32" w:rsidR="00E53715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67DDF176" w14:textId="488533D4" w:rsidR="00E53715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39221E70" w14:textId="6CF68108" w:rsidR="00E53715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47C101A6" w14:textId="52690CF4" w:rsidR="00E53715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2322C9B4" w14:textId="12FE52B7" w:rsidR="00E53715" w:rsidRPr="003373D6" w:rsidRDefault="00E53715" w:rsidP="002C4145">
      <w:pPr>
        <w:tabs>
          <w:tab w:val="left" w:pos="567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Бедрицкая 38 0 97</w:t>
      </w:r>
    </w:p>
    <w:sectPr w:rsidR="00E53715" w:rsidRPr="003373D6" w:rsidSect="000C2181">
      <w:headerReference w:type="default" r:id="rId16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D4DD" w14:textId="77777777" w:rsidR="00B470EE" w:rsidRDefault="00B470EE" w:rsidP="00573AD7">
      <w:r>
        <w:separator/>
      </w:r>
    </w:p>
  </w:endnote>
  <w:endnote w:type="continuationSeparator" w:id="0">
    <w:p w14:paraId="0A56294D" w14:textId="77777777" w:rsidR="00B470EE" w:rsidRDefault="00B470EE" w:rsidP="0057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AAE1" w14:textId="77777777" w:rsidR="00B470EE" w:rsidRDefault="00B470EE" w:rsidP="00573AD7">
      <w:r>
        <w:separator/>
      </w:r>
    </w:p>
  </w:footnote>
  <w:footnote w:type="continuationSeparator" w:id="0">
    <w:p w14:paraId="672AE92B" w14:textId="77777777" w:rsidR="00B470EE" w:rsidRDefault="00B470EE" w:rsidP="0057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2839" w14:textId="77777777" w:rsidR="00AA59E5" w:rsidRPr="000C2181" w:rsidRDefault="00AA59E5">
    <w:pPr>
      <w:pStyle w:val="a6"/>
      <w:jc w:val="center"/>
      <w:rPr>
        <w:rFonts w:ascii="Times New Roman" w:hAnsi="Times New Roman"/>
        <w:sz w:val="28"/>
        <w:szCs w:val="28"/>
      </w:rPr>
    </w:pPr>
    <w:r w:rsidRPr="000C2181">
      <w:rPr>
        <w:rFonts w:ascii="Times New Roman" w:hAnsi="Times New Roman"/>
        <w:sz w:val="28"/>
        <w:szCs w:val="28"/>
      </w:rPr>
      <w:fldChar w:fldCharType="begin"/>
    </w:r>
    <w:r w:rsidRPr="000C2181">
      <w:rPr>
        <w:rFonts w:ascii="Times New Roman" w:hAnsi="Times New Roman"/>
        <w:sz w:val="28"/>
        <w:szCs w:val="28"/>
      </w:rPr>
      <w:instrText>PAGE   \* MERGEFORMAT</w:instrText>
    </w:r>
    <w:r w:rsidRPr="000C2181">
      <w:rPr>
        <w:rFonts w:ascii="Times New Roman" w:hAnsi="Times New Roman"/>
        <w:sz w:val="28"/>
        <w:szCs w:val="28"/>
      </w:rPr>
      <w:fldChar w:fldCharType="separate"/>
    </w:r>
    <w:r w:rsidR="00421899">
      <w:rPr>
        <w:rFonts w:ascii="Times New Roman" w:hAnsi="Times New Roman"/>
        <w:noProof/>
        <w:sz w:val="28"/>
        <w:szCs w:val="28"/>
      </w:rPr>
      <w:t>2</w:t>
    </w:r>
    <w:r w:rsidRPr="000C218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E0"/>
    <w:rsid w:val="00041900"/>
    <w:rsid w:val="00054A30"/>
    <w:rsid w:val="000B0189"/>
    <w:rsid w:val="000B51A8"/>
    <w:rsid w:val="000C0036"/>
    <w:rsid w:val="000C2181"/>
    <w:rsid w:val="0012144F"/>
    <w:rsid w:val="00123BC3"/>
    <w:rsid w:val="0013727E"/>
    <w:rsid w:val="001625D3"/>
    <w:rsid w:val="00171BF1"/>
    <w:rsid w:val="00176A35"/>
    <w:rsid w:val="00195BC9"/>
    <w:rsid w:val="001A41CA"/>
    <w:rsid w:val="001B4C49"/>
    <w:rsid w:val="001D28FF"/>
    <w:rsid w:val="001D7690"/>
    <w:rsid w:val="001F2A8E"/>
    <w:rsid w:val="00215821"/>
    <w:rsid w:val="00234414"/>
    <w:rsid w:val="00271291"/>
    <w:rsid w:val="002A7954"/>
    <w:rsid w:val="002B4455"/>
    <w:rsid w:val="002C4145"/>
    <w:rsid w:val="002D1DB9"/>
    <w:rsid w:val="002D2B36"/>
    <w:rsid w:val="002F6FF3"/>
    <w:rsid w:val="00321A4F"/>
    <w:rsid w:val="00325C38"/>
    <w:rsid w:val="003373D6"/>
    <w:rsid w:val="003502DB"/>
    <w:rsid w:val="00376E3C"/>
    <w:rsid w:val="003858F3"/>
    <w:rsid w:val="003A44DA"/>
    <w:rsid w:val="003D0292"/>
    <w:rsid w:val="003D26A8"/>
    <w:rsid w:val="003F3DC5"/>
    <w:rsid w:val="003F6447"/>
    <w:rsid w:val="004039D5"/>
    <w:rsid w:val="00421899"/>
    <w:rsid w:val="00421A56"/>
    <w:rsid w:val="00424284"/>
    <w:rsid w:val="00477DB7"/>
    <w:rsid w:val="004B63F8"/>
    <w:rsid w:val="004C0CC5"/>
    <w:rsid w:val="004C3EC3"/>
    <w:rsid w:val="004E362E"/>
    <w:rsid w:val="004E557C"/>
    <w:rsid w:val="0052244D"/>
    <w:rsid w:val="00525FBB"/>
    <w:rsid w:val="00573AD7"/>
    <w:rsid w:val="0059689E"/>
    <w:rsid w:val="005B6FA0"/>
    <w:rsid w:val="005C67CD"/>
    <w:rsid w:val="005F747F"/>
    <w:rsid w:val="00604B40"/>
    <w:rsid w:val="006673EA"/>
    <w:rsid w:val="00670538"/>
    <w:rsid w:val="006937FB"/>
    <w:rsid w:val="006B3BF5"/>
    <w:rsid w:val="006C4BED"/>
    <w:rsid w:val="006D23DF"/>
    <w:rsid w:val="006F3B98"/>
    <w:rsid w:val="00735AE1"/>
    <w:rsid w:val="00737AAD"/>
    <w:rsid w:val="00754012"/>
    <w:rsid w:val="00761ADF"/>
    <w:rsid w:val="00761E65"/>
    <w:rsid w:val="00766778"/>
    <w:rsid w:val="007A5B00"/>
    <w:rsid w:val="007C2D89"/>
    <w:rsid w:val="007C48C0"/>
    <w:rsid w:val="007F34EA"/>
    <w:rsid w:val="007F5235"/>
    <w:rsid w:val="008278AC"/>
    <w:rsid w:val="00850896"/>
    <w:rsid w:val="00853112"/>
    <w:rsid w:val="008705B2"/>
    <w:rsid w:val="0087637B"/>
    <w:rsid w:val="00890A60"/>
    <w:rsid w:val="008B31EF"/>
    <w:rsid w:val="008D0AE5"/>
    <w:rsid w:val="0092349B"/>
    <w:rsid w:val="00932D5A"/>
    <w:rsid w:val="009561C9"/>
    <w:rsid w:val="00956894"/>
    <w:rsid w:val="00963FF9"/>
    <w:rsid w:val="00984689"/>
    <w:rsid w:val="009A14C7"/>
    <w:rsid w:val="009A335F"/>
    <w:rsid w:val="009C148F"/>
    <w:rsid w:val="009D6FA2"/>
    <w:rsid w:val="009F3578"/>
    <w:rsid w:val="00A37BA1"/>
    <w:rsid w:val="00A8495D"/>
    <w:rsid w:val="00AA2048"/>
    <w:rsid w:val="00AA59E5"/>
    <w:rsid w:val="00AC34D0"/>
    <w:rsid w:val="00B076A2"/>
    <w:rsid w:val="00B24209"/>
    <w:rsid w:val="00B3259F"/>
    <w:rsid w:val="00B35B3A"/>
    <w:rsid w:val="00B3684D"/>
    <w:rsid w:val="00B450A9"/>
    <w:rsid w:val="00B470EE"/>
    <w:rsid w:val="00B638D6"/>
    <w:rsid w:val="00BA3E2E"/>
    <w:rsid w:val="00BB2B97"/>
    <w:rsid w:val="00BC620E"/>
    <w:rsid w:val="00BE17E3"/>
    <w:rsid w:val="00C2711C"/>
    <w:rsid w:val="00C30A6B"/>
    <w:rsid w:val="00C569B3"/>
    <w:rsid w:val="00C87235"/>
    <w:rsid w:val="00CA02D8"/>
    <w:rsid w:val="00D1397D"/>
    <w:rsid w:val="00D44636"/>
    <w:rsid w:val="00D46CE0"/>
    <w:rsid w:val="00D6779E"/>
    <w:rsid w:val="00D7512C"/>
    <w:rsid w:val="00D90B6C"/>
    <w:rsid w:val="00D914CA"/>
    <w:rsid w:val="00DE00BA"/>
    <w:rsid w:val="00DF0EA2"/>
    <w:rsid w:val="00E02ED9"/>
    <w:rsid w:val="00E5183F"/>
    <w:rsid w:val="00E53715"/>
    <w:rsid w:val="00E746C4"/>
    <w:rsid w:val="00E8695D"/>
    <w:rsid w:val="00E95D46"/>
    <w:rsid w:val="00EE6278"/>
    <w:rsid w:val="00EE6416"/>
    <w:rsid w:val="00F04B22"/>
    <w:rsid w:val="00F258AF"/>
    <w:rsid w:val="00F25CFC"/>
    <w:rsid w:val="00F51B5D"/>
    <w:rsid w:val="00F556AE"/>
    <w:rsid w:val="00F70941"/>
    <w:rsid w:val="00F85FD5"/>
    <w:rsid w:val="00FA13B4"/>
    <w:rsid w:val="00FE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BC1B"/>
  <w15:docId w15:val="{4BC695E1-9501-45B9-AF06-44B6773A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8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3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AD7"/>
  </w:style>
  <w:style w:type="paragraph" w:styleId="a8">
    <w:name w:val="footer"/>
    <w:basedOn w:val="a"/>
    <w:link w:val="a9"/>
    <w:uiPriority w:val="99"/>
    <w:unhideWhenUsed/>
    <w:rsid w:val="00573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6832-F12B-456E-B4D9-5933EFC3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Моисеенкова Ирина Николаевна</dc:creator>
  <cp:lastModifiedBy>Бедрицкая Анна Юрьевна</cp:lastModifiedBy>
  <cp:revision>2</cp:revision>
  <cp:lastPrinted>2023-07-12T05:50:00Z</cp:lastPrinted>
  <dcterms:created xsi:type="dcterms:W3CDTF">2023-10-03T09:22:00Z</dcterms:created>
  <dcterms:modified xsi:type="dcterms:W3CDTF">2023-10-03T09:22:00Z</dcterms:modified>
</cp:coreProperties>
</file>